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40BE" w14:textId="77777777" w:rsidR="003B51E0" w:rsidRPr="003B51E0" w:rsidRDefault="003B51E0" w:rsidP="003B51E0">
      <w:pPr>
        <w:shd w:val="clear" w:color="auto" w:fill="FFFFFF"/>
        <w:spacing w:before="100" w:beforeAutospacing="1" w:after="24" w:line="288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3B51E0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>For each of the questions below</w:t>
      </w:r>
      <w:r w:rsidR="004200F2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 xml:space="preserve"> (sections I. and II.)</w:t>
      </w:r>
      <w:r w:rsidRPr="003B51E0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>, please write a number from 1-5, to denote how much you agree or disagree with the following statements, where what each number means is defined below:</w:t>
      </w:r>
    </w:p>
    <w:p w14:paraId="5A808B5E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Strongly disagree</w:t>
      </w:r>
    </w:p>
    <w:p w14:paraId="106F86E5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Disagree</w:t>
      </w:r>
    </w:p>
    <w:p w14:paraId="2196A854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Neither agree nor disagree</w:t>
      </w:r>
    </w:p>
    <w:p w14:paraId="2BC46DA4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Agree</w:t>
      </w:r>
    </w:p>
    <w:p w14:paraId="29AEFF3A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Strongly agree</w:t>
      </w:r>
    </w:p>
    <w:p w14:paraId="398214F5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E6AE062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b/>
          <w:color w:val="000000" w:themeColor="text1"/>
          <w:sz w:val="24"/>
          <w:szCs w:val="24"/>
        </w:rPr>
        <w:t>I.</w:t>
      </w:r>
    </w:p>
    <w:p w14:paraId="752EE039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color w:val="000000" w:themeColor="text1"/>
          <w:sz w:val="24"/>
          <w:szCs w:val="24"/>
        </w:rPr>
        <w:t>I think this application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 would enhance 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>my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 learning 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>of circuit concepts in physics.</w:t>
      </w:r>
    </w:p>
    <w:p w14:paraId="225CD5A2" w14:textId="77777777" w:rsidR="004200F2" w:rsidRPr="003B51E0" w:rsidRDefault="004200F2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7C631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I think linking the equations to the visualizations would be helpful.</w:t>
      </w:r>
    </w:p>
    <w:p w14:paraId="64F369BC" w14:textId="77777777" w:rsidR="004200F2" w:rsidRDefault="004200F2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C4A74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I think the guiding exercises would be helpful.</w:t>
      </w:r>
    </w:p>
    <w:p w14:paraId="63313954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27128A6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b/>
          <w:color w:val="000000" w:themeColor="text1"/>
          <w:sz w:val="24"/>
          <w:szCs w:val="24"/>
        </w:rPr>
        <w:t>II.</w:t>
      </w:r>
    </w:p>
    <w:p w14:paraId="7A316009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 think this is a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>n engaging way to learn physics.</w:t>
      </w:r>
    </w:p>
    <w:p w14:paraId="533E43A9" w14:textId="77777777" w:rsidR="004200F2" w:rsidRDefault="004200F2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6B6971E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I am very likely are you to use this application if I was taking physics. </w:t>
      </w:r>
    </w:p>
    <w:p w14:paraId="75D022E0" w14:textId="77777777" w:rsidR="004200F2" w:rsidRDefault="004200F2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6E86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I think I would be motivated to use this simulation</w:t>
      </w:r>
      <w:r w:rsidRPr="003B51E0">
        <w:rPr>
          <w:rFonts w:ascii="Times New Roman" w:hAnsi="Times New Roman"/>
          <w:sz w:val="24"/>
          <w:szCs w:val="24"/>
        </w:rPr>
        <w:t>.</w:t>
      </w:r>
    </w:p>
    <w:p w14:paraId="6B9FA3F1" w14:textId="77777777" w:rsidR="004200F2" w:rsidRDefault="004200F2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1488A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Relating the circuit to smart phones</w:t>
      </w:r>
      <w:r w:rsidRPr="003B51E0">
        <w:rPr>
          <w:rFonts w:ascii="Times New Roman" w:hAnsi="Times New Roman"/>
          <w:sz w:val="24"/>
          <w:szCs w:val="24"/>
        </w:rPr>
        <w:t xml:space="preserve"> makes me more engaged to learn.</w:t>
      </w:r>
    </w:p>
    <w:p w14:paraId="3D28B6D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FC293B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  <w:highlight w:val="yellow"/>
        </w:rPr>
        <w:t>For these questions below</w:t>
      </w:r>
      <w:r w:rsidR="004200F2">
        <w:rPr>
          <w:rFonts w:ascii="Times New Roman" w:hAnsi="Times New Roman"/>
          <w:sz w:val="24"/>
          <w:szCs w:val="24"/>
          <w:highlight w:val="yellow"/>
        </w:rPr>
        <w:t xml:space="preserve"> (section III.)</w:t>
      </w:r>
      <w:r w:rsidRPr="003B51E0">
        <w:rPr>
          <w:rFonts w:ascii="Times New Roman" w:hAnsi="Times New Roman"/>
          <w:sz w:val="24"/>
          <w:szCs w:val="24"/>
          <w:highlight w:val="yellow"/>
        </w:rPr>
        <w:t>, write 2-3 sentences after each question:</w:t>
      </w:r>
    </w:p>
    <w:p w14:paraId="2DC69A52" w14:textId="77777777" w:rsidR="004200F2" w:rsidRPr="004200F2" w:rsidRDefault="004200F2" w:rsidP="003B51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00F2">
        <w:rPr>
          <w:rFonts w:ascii="Times New Roman" w:hAnsi="Times New Roman"/>
          <w:b/>
          <w:sz w:val="24"/>
          <w:szCs w:val="24"/>
        </w:rPr>
        <w:t>III.</w:t>
      </w:r>
    </w:p>
    <w:p w14:paraId="371B061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B51E0">
        <w:rPr>
          <w:rFonts w:ascii="Times New Roman" w:hAnsi="Times New Roman"/>
          <w:i/>
          <w:sz w:val="24"/>
          <w:szCs w:val="24"/>
        </w:rPr>
        <w:t xml:space="preserve">1. </w:t>
      </w:r>
      <w:r w:rsidRPr="003B51E0">
        <w:rPr>
          <w:rFonts w:ascii="Times New Roman" w:hAnsi="Times New Roman"/>
          <w:i/>
          <w:sz w:val="24"/>
          <w:szCs w:val="24"/>
        </w:rPr>
        <w:t>What would you change about the app to enhance learning?</w:t>
      </w:r>
    </w:p>
    <w:p w14:paraId="22C68DEF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63FC5EB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B51E0">
        <w:rPr>
          <w:rFonts w:ascii="Times New Roman" w:hAnsi="Times New Roman"/>
          <w:i/>
          <w:sz w:val="24"/>
          <w:szCs w:val="24"/>
        </w:rPr>
        <w:t xml:space="preserve">2. </w:t>
      </w:r>
      <w:r w:rsidRPr="003B51E0">
        <w:rPr>
          <w:rFonts w:ascii="Times New Roman" w:hAnsi="Times New Roman"/>
          <w:i/>
          <w:sz w:val="24"/>
          <w:szCs w:val="24"/>
        </w:rPr>
        <w:t>What would you change about the app to make it more fun?</w:t>
      </w:r>
    </w:p>
    <w:p w14:paraId="479895C6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3B698C2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i/>
          <w:color w:val="000000" w:themeColor="text1"/>
          <w:sz w:val="24"/>
          <w:szCs w:val="24"/>
        </w:rPr>
        <w:t xml:space="preserve">3. </w:t>
      </w:r>
      <w:r w:rsidRPr="003B51E0">
        <w:rPr>
          <w:rFonts w:ascii="Times New Roman" w:hAnsi="Times New Roman"/>
          <w:i/>
          <w:color w:val="000000" w:themeColor="text1"/>
          <w:sz w:val="24"/>
          <w:szCs w:val="24"/>
        </w:rPr>
        <w:t>Ho</w:t>
      </w:r>
      <w:r w:rsidRPr="003B51E0">
        <w:rPr>
          <w:rFonts w:ascii="Times New Roman" w:hAnsi="Times New Roman"/>
          <w:i/>
          <w:color w:val="000000" w:themeColor="text1"/>
          <w:sz w:val="24"/>
          <w:szCs w:val="24"/>
        </w:rPr>
        <w:t>w can we make the format of the app better?</w:t>
      </w:r>
    </w:p>
    <w:p w14:paraId="4F0F1D6C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E89500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22A8CF88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12E6687" w14:textId="77777777" w:rsidR="00B378A9" w:rsidRDefault="00B378A9"/>
    <w:sectPr w:rsidR="00B378A9" w:rsidSect="00B378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5266"/>
    <w:multiLevelType w:val="multilevel"/>
    <w:tmpl w:val="C6DE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E0"/>
    <w:rsid w:val="003B51E0"/>
    <w:rsid w:val="004200F2"/>
    <w:rsid w:val="005009F6"/>
    <w:rsid w:val="00B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5A04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857</Characters>
  <Application>Microsoft Macintosh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Satyugjit Virk</dc:creator>
  <cp:keywords/>
  <dc:description/>
  <cp:lastModifiedBy>Satyugjit Virk</cp:lastModifiedBy>
  <cp:revision>3</cp:revision>
  <dcterms:created xsi:type="dcterms:W3CDTF">2014-03-02T21:13:00Z</dcterms:created>
  <dcterms:modified xsi:type="dcterms:W3CDTF">2014-03-02T21:32:00Z</dcterms:modified>
</cp:coreProperties>
</file>